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BF" w:rsidRPr="008302C1" w:rsidRDefault="003868BF" w:rsidP="003868BF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8302C1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</w:p>
    <w:p w:rsidR="003868BF" w:rsidRDefault="003868BF" w:rsidP="003868BF">
      <w:pPr>
        <w:spacing w:line="560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湖南省科普</w:t>
      </w:r>
      <w:r w:rsidRPr="008302C1">
        <w:rPr>
          <w:rFonts w:ascii="方正小标宋_GBK" w:eastAsia="方正小标宋_GBK" w:hint="eastAsia"/>
          <w:sz w:val="36"/>
          <w:szCs w:val="36"/>
        </w:rPr>
        <w:t>基地现场考察意见表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7560"/>
      </w:tblGrid>
      <w:tr w:rsidR="003868BF" w:rsidTr="00575F15">
        <w:trPr>
          <w:trHeight w:val="648"/>
          <w:jc w:val="center"/>
        </w:trPr>
        <w:tc>
          <w:tcPr>
            <w:tcW w:w="1728" w:type="dxa"/>
            <w:gridSpan w:val="2"/>
            <w:vAlign w:val="center"/>
          </w:tcPr>
          <w:p w:rsidR="003868BF" w:rsidRPr="008302C1" w:rsidRDefault="003868BF" w:rsidP="00575F1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302C1">
              <w:rPr>
                <w:rFonts w:ascii="仿宋_GB2312" w:eastAsia="仿宋_GB2312" w:hAnsi="宋体" w:hint="eastAsia"/>
                <w:sz w:val="28"/>
                <w:szCs w:val="28"/>
              </w:rPr>
              <w:t>基地名称</w:t>
            </w:r>
          </w:p>
        </w:tc>
        <w:tc>
          <w:tcPr>
            <w:tcW w:w="7560" w:type="dxa"/>
            <w:vAlign w:val="center"/>
          </w:tcPr>
          <w:p w:rsidR="003868BF" w:rsidRPr="008302C1" w:rsidRDefault="003868BF" w:rsidP="00575F15">
            <w:pPr>
              <w:spacing w:line="320" w:lineRule="exact"/>
              <w:ind w:rightChars="378" w:right="794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868BF" w:rsidTr="00575F15">
        <w:trPr>
          <w:trHeight w:val="598"/>
          <w:jc w:val="center"/>
        </w:trPr>
        <w:tc>
          <w:tcPr>
            <w:tcW w:w="1728" w:type="dxa"/>
            <w:gridSpan w:val="2"/>
            <w:vAlign w:val="center"/>
          </w:tcPr>
          <w:p w:rsidR="003868BF" w:rsidRPr="008302C1" w:rsidRDefault="003868BF" w:rsidP="00575F1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302C1">
              <w:rPr>
                <w:rFonts w:ascii="仿宋_GB2312" w:eastAsia="仿宋_GB2312" w:hAnsi="宋体" w:hint="eastAsia"/>
                <w:sz w:val="28"/>
                <w:szCs w:val="28"/>
              </w:rPr>
              <w:t>依托单位</w:t>
            </w:r>
          </w:p>
        </w:tc>
        <w:tc>
          <w:tcPr>
            <w:tcW w:w="7560" w:type="dxa"/>
            <w:vAlign w:val="center"/>
          </w:tcPr>
          <w:p w:rsidR="003868BF" w:rsidRPr="008302C1" w:rsidRDefault="003868BF" w:rsidP="00575F1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868BF" w:rsidTr="00575F15">
        <w:trPr>
          <w:trHeight w:val="10603"/>
          <w:jc w:val="center"/>
        </w:trPr>
        <w:tc>
          <w:tcPr>
            <w:tcW w:w="828" w:type="dxa"/>
            <w:vAlign w:val="center"/>
          </w:tcPr>
          <w:p w:rsidR="003868BF" w:rsidRPr="008302C1" w:rsidRDefault="003868BF" w:rsidP="00575F1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302C1">
              <w:rPr>
                <w:rFonts w:ascii="仿宋_GB2312" w:eastAsia="仿宋_GB2312" w:hAnsi="宋体" w:hint="eastAsia"/>
                <w:sz w:val="28"/>
                <w:szCs w:val="28"/>
              </w:rPr>
              <w:t>现场</w:t>
            </w:r>
          </w:p>
          <w:p w:rsidR="003868BF" w:rsidRPr="008302C1" w:rsidRDefault="003868BF" w:rsidP="00575F1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Pr="008302C1" w:rsidRDefault="003868BF" w:rsidP="00575F1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302C1">
              <w:rPr>
                <w:rFonts w:ascii="仿宋_GB2312" w:eastAsia="仿宋_GB2312" w:hAnsi="宋体" w:hint="eastAsia"/>
                <w:sz w:val="28"/>
                <w:szCs w:val="28"/>
              </w:rPr>
              <w:t>考察</w:t>
            </w:r>
          </w:p>
          <w:p w:rsidR="003868BF" w:rsidRPr="008302C1" w:rsidRDefault="003868BF" w:rsidP="00575F1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Pr="008302C1" w:rsidRDefault="003868BF" w:rsidP="00575F1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302C1">
              <w:rPr>
                <w:rFonts w:ascii="仿宋_GB2312" w:eastAsia="仿宋_GB2312" w:hAnsi="宋体" w:hint="eastAsia"/>
                <w:sz w:val="28"/>
                <w:szCs w:val="28"/>
              </w:rPr>
              <w:t>论证</w:t>
            </w:r>
          </w:p>
          <w:p w:rsidR="003868BF" w:rsidRPr="008302C1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Pr="008302C1" w:rsidRDefault="003868BF" w:rsidP="00575F1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302C1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460" w:type="dxa"/>
            <w:gridSpan w:val="2"/>
          </w:tcPr>
          <w:p w:rsidR="003868BF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1、科普活动开展情况。</w:t>
            </w: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2、</w:t>
            </w:r>
            <w:r w:rsidRPr="008302C1">
              <w:rPr>
                <w:rFonts w:ascii="仿宋_GB2312" w:eastAsia="仿宋_GB2312" w:hint="eastAsia"/>
                <w:sz w:val="28"/>
                <w:szCs w:val="28"/>
              </w:rPr>
              <w:t>科普展览场地设施建设情况。</w:t>
            </w: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 w:rsidRPr="008302C1">
              <w:rPr>
                <w:rFonts w:ascii="仿宋_GB2312" w:eastAsia="仿宋_GB2312" w:hint="eastAsia"/>
                <w:sz w:val="28"/>
                <w:szCs w:val="28"/>
              </w:rPr>
              <w:t>面向社会公众开放情况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</w:t>
            </w:r>
            <w:r w:rsidRPr="008302C1">
              <w:rPr>
                <w:rFonts w:ascii="仿宋_GB2312" w:eastAsia="仿宋_GB2312" w:hint="eastAsia"/>
                <w:sz w:val="28"/>
                <w:szCs w:val="28"/>
              </w:rPr>
              <w:t>科普队伍建设情况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5、</w:t>
            </w:r>
            <w:r w:rsidRPr="008302C1">
              <w:rPr>
                <w:rFonts w:ascii="仿宋_GB2312" w:eastAsia="仿宋_GB2312" w:hint="eastAsia"/>
                <w:sz w:val="28"/>
                <w:szCs w:val="28"/>
              </w:rPr>
              <w:t>科普经费保障情况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6、</w:t>
            </w:r>
            <w:r w:rsidRPr="008302C1">
              <w:rPr>
                <w:rFonts w:ascii="仿宋_GB2312" w:eastAsia="仿宋_GB2312" w:hint="eastAsia"/>
                <w:sz w:val="28"/>
                <w:szCs w:val="28"/>
              </w:rPr>
              <w:t>科普制度建设情况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综合论述：</w:t>
            </w: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ind w:right="56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Default="003868BF" w:rsidP="00575F15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3868BF" w:rsidRDefault="003868BF" w:rsidP="00575F15">
            <w:pPr>
              <w:snapToGrid w:val="0"/>
              <w:ind w:right="11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</w:t>
            </w:r>
            <w:r w:rsidRPr="008302C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现场考察人员签名</w:t>
            </w:r>
            <w:r w:rsidRPr="008302C1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3868BF" w:rsidRPr="008302C1" w:rsidRDefault="003868BF" w:rsidP="00575F15">
            <w:pPr>
              <w:snapToGrid w:val="0"/>
              <w:ind w:right="1120"/>
              <w:rPr>
                <w:rFonts w:ascii="仿宋_GB2312" w:eastAsia="仿宋_GB2312" w:hint="eastAsia"/>
                <w:sz w:val="28"/>
                <w:szCs w:val="28"/>
              </w:rPr>
            </w:pPr>
            <w:r w:rsidRPr="008302C1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:rsidR="003868BF" w:rsidRPr="008302C1" w:rsidRDefault="003868BF" w:rsidP="00575F15">
            <w:pPr>
              <w:snapToGrid w:val="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8302C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8302C1">
              <w:rPr>
                <w:rFonts w:ascii="仿宋_GB2312" w:eastAsia="仿宋_GB2312" w:hint="eastAsia"/>
                <w:sz w:val="28"/>
                <w:szCs w:val="28"/>
              </w:rPr>
              <w:t xml:space="preserve">     年    月    日</w:t>
            </w:r>
          </w:p>
        </w:tc>
      </w:tr>
    </w:tbl>
    <w:p w:rsidR="003868BF" w:rsidRDefault="003868BF" w:rsidP="003868BF">
      <w:pPr>
        <w:pStyle w:val="a5"/>
        <w:spacing w:line="560" w:lineRule="exact"/>
        <w:rPr>
          <w:rFonts w:ascii="仿宋_GB2312" w:eastAsia="仿宋_GB2312" w:hint="eastAsia"/>
          <w:sz w:val="32"/>
          <w:szCs w:val="32"/>
        </w:rPr>
        <w:sectPr w:rsidR="003868BF" w:rsidSect="00CF27E9">
          <w:headerReference w:type="default" r:id="rId6"/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B42AB" w:rsidRPr="003868BF" w:rsidRDefault="000B42AB"/>
    <w:sectPr w:rsidR="000B42AB" w:rsidRPr="00386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AB" w:rsidRDefault="000B42AB" w:rsidP="003868BF">
      <w:r>
        <w:separator/>
      </w:r>
    </w:p>
  </w:endnote>
  <w:endnote w:type="continuationSeparator" w:id="1">
    <w:p w:rsidR="000B42AB" w:rsidRDefault="000B42AB" w:rsidP="0038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BF" w:rsidRDefault="003868BF" w:rsidP="00CF27E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68BF" w:rsidRDefault="003868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BF" w:rsidRDefault="003868BF">
    <w:pPr>
      <w:pStyle w:val="a4"/>
      <w:jc w:val="center"/>
    </w:pPr>
    <w:fldSimple w:instr=" PAGE   \* MERGEFORMAT ">
      <w:r w:rsidRPr="003868BF">
        <w:rPr>
          <w:noProof/>
          <w:lang w:val="zh-CN"/>
        </w:rPr>
        <w:t>1</w:t>
      </w:r>
    </w:fldSimple>
  </w:p>
  <w:p w:rsidR="003868BF" w:rsidRDefault="003868BF" w:rsidP="009D6F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AB" w:rsidRDefault="000B42AB" w:rsidP="003868BF">
      <w:r>
        <w:separator/>
      </w:r>
    </w:p>
  </w:footnote>
  <w:footnote w:type="continuationSeparator" w:id="1">
    <w:p w:rsidR="000B42AB" w:rsidRDefault="000B42AB" w:rsidP="00386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BF" w:rsidRDefault="003868BF" w:rsidP="003868BF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8BF"/>
    <w:rsid w:val="000B42AB"/>
    <w:rsid w:val="0038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86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86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8BF"/>
    <w:rPr>
      <w:sz w:val="18"/>
      <w:szCs w:val="18"/>
    </w:rPr>
  </w:style>
  <w:style w:type="paragraph" w:styleId="a5">
    <w:name w:val="Plain Text"/>
    <w:basedOn w:val="a"/>
    <w:link w:val="Char1"/>
    <w:rsid w:val="003868B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868BF"/>
    <w:rPr>
      <w:rFonts w:ascii="宋体" w:eastAsia="宋体" w:hAnsi="Courier New" w:cs="Courier New"/>
      <w:szCs w:val="21"/>
    </w:rPr>
  </w:style>
  <w:style w:type="character" w:styleId="a6">
    <w:name w:val="page number"/>
    <w:basedOn w:val="a0"/>
    <w:rsid w:val="00386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2017-09-15T02:19:00Z</dcterms:created>
  <dcterms:modified xsi:type="dcterms:W3CDTF">2017-09-15T02:19:00Z</dcterms:modified>
</cp:coreProperties>
</file>